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http://www.shmoop.com/</w:t>
        </w:r>
      </w:hyperlink>
    </w:p>
    <w:p>
      <w:pPr>
        <w:spacing w:before="0" w:after="200" w:line="276"/>
        <w:ind w:right="0" w:left="0" w:firstLine="72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website is a great resource for students and teachers for multiple subjects.  It is to the point about many different topics ranging from: writing, Shakespeare, Algebra, and Biology.  Additionally this site provides students with study aids for the mentioned topics and standardized test like: ACT, SAT, and AP.  (middle &amp; high school)</w:t>
      </w:r>
    </w:p>
    <w:p>
      <w:pPr>
        <w:spacing w:before="0" w:after="200" w:line="276"/>
        <w:ind w:right="0" w:left="0" w:firstLine="72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my class I would use this site if there was info related to what was being currently taught.  I would project it with the Mimio and highlight the facts that pertained to what students were currently learning.  Additionally I would explore this site briefly with students in hopes they will use it for other subjects as well.</w:t>
      </w:r>
    </w:p>
    <w:p>
      <w:pPr>
        <w:spacing w:before="0" w:after="200" w:line="276"/>
        <w:ind w:right="0" w:left="0" w:firstLine="0"/>
        <w:jc w:val="left"/>
        <w:rPr>
          <w:rFonts w:ascii="Times New Roman" w:hAnsi="Times New Roman" w:cs="Times New Roman" w:eastAsia="Times New Roman"/>
          <w:color w:val="auto"/>
          <w:spacing w:val="0"/>
          <w:position w:val="0"/>
          <w:sz w:val="24"/>
          <w:u w:val="single"/>
          <w:shd w:fill="auto" w:val="clear"/>
        </w:rPr>
      </w:pPr>
      <w:hyperlink xmlns:r="http://schemas.openxmlformats.org/officeDocument/2006/relationships" r:id="docRId1">
        <w:r>
          <w:rPr>
            <w:rFonts w:ascii="Times New Roman" w:hAnsi="Times New Roman" w:cs="Times New Roman" w:eastAsia="Times New Roman"/>
            <w:color w:val="0000FF"/>
            <w:spacing w:val="0"/>
            <w:position w:val="0"/>
            <w:sz w:val="24"/>
            <w:u w:val="single"/>
            <w:shd w:fill="auto" w:val="clear"/>
          </w:rPr>
          <w:t xml:space="preserve">http://www.zooburst.com/</w:t>
        </w:r>
      </w:hyperlink>
    </w:p>
    <w:p>
      <w:pPr>
        <w:spacing w:before="0" w:after="200" w:line="276"/>
        <w:ind w:right="0" w:left="0" w:firstLine="72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ZooBurst is a digital storytelling tool that lets anyone easily create his or her own 3D pop-up books.  Students choose the characters, stories, and then record their voices.  (all grades)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I could use this as an assessment tool in which students would write and create the digital stories to explain any of the cycling processes of the earth’s materials.  Each student would work in pairs to create this digital story within a two day period.  Another idea for implementing this site could be students writing as if they were a mitochondria, water molecule, or carbon atom.</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http://www.picnik.com/</w:t>
        </w:r>
      </w:hyperlink>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Picnik is an editing tool for photos.  This site allows for snapshot creativity with multiple effect, fonts, shapes, and frames at your disposal.  This download works on Mac, Windows, and Linux programs.  (middle &amp; high school)</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In the classroom picnic could be used for students in many different projects and activities.  One that comes to mind is having students take pictures on campus of different types of producers and consumers.  They could manipulate the pictures with this editing tool and create a model of a cycle.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http://etc.usf.edu./presentations/</w:t>
        </w:r>
      </w:hyperlink>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presentations online service provides over 20,000 background slides and other presentation enhancers.  A friendly </w:t>
      </w: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license</w:t>
        </w:r>
      </w:hyperlink>
      <w:r>
        <w:rPr>
          <w:rFonts w:ascii="Times New Roman" w:hAnsi="Times New Roman" w:cs="Times New Roman" w:eastAsia="Times New Roman"/>
          <w:color w:val="auto"/>
          <w:spacing w:val="0"/>
          <w:position w:val="0"/>
          <w:sz w:val="24"/>
          <w:shd w:fill="auto" w:val="clear"/>
        </w:rPr>
        <w:t xml:space="preserve"> allows teachers and students to use up to 50 items in a single, non-commercial project without further permission.  (all grades)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Students and I could utilize this great resource for any presentation.  Students could also use this site when creating the written pieces they use for their science fair backboards.  The Keynote themes provide many different catchy backgrounds for any letters sent home for students and parents about different activities.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http://classtools.net/</w:t>
        </w:r>
      </w:hyperlink>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Class Tools provides the opportunity to create free educational games, quizzes, activities and diagrams.  Other resources available from this site include a random name picker, plagiarizer check, keyword check, and a countdown timer.  (all grades)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I would use this site for many things such as creating games for topic areas that students struggle in.  When doing review in the class, the random name picker could be displayed for students to see their name being picked in hopes to get then more excited about </w:t>
      </w:r>
      <w:r>
        <w:rPr>
          <w:rFonts w:ascii="Times New Roman" w:hAnsi="Times New Roman" w:cs="Times New Roman" w:eastAsia="Times New Roman"/>
          <w:i/>
          <w:color w:val="auto"/>
          <w:spacing w:val="0"/>
          <w:position w:val="0"/>
          <w:sz w:val="24"/>
          <w:shd w:fill="auto" w:val="clear"/>
        </w:rPr>
        <w:t xml:space="preserve">review time.</w:t>
      </w:r>
      <w:r>
        <w:rPr>
          <w:rFonts w:ascii="Times New Roman" w:hAnsi="Times New Roman" w:cs="Times New Roman" w:eastAsia="Times New Roman"/>
          <w:color w:val="auto"/>
          <w:spacing w:val="0"/>
          <w:position w:val="0"/>
          <w:sz w:val="24"/>
          <w:shd w:fill="auto" w:val="clear"/>
        </w:rPr>
        <w:t xml:space="preserve">  Students could use this site to create different cycles they are learning about or to create a timeline for experiments they conduct during a project.</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zooburst.com/" Id="docRId1" Type="http://schemas.openxmlformats.org/officeDocument/2006/relationships/hyperlink"/><Relationship TargetMode="External" Target="http://etc.usf.edu./presentations/" Id="docRId3" Type="http://schemas.openxmlformats.org/officeDocument/2006/relationships/hyperlink"/><Relationship TargetMode="External" Target="http://classtools.net/" Id="docRId5" Type="http://schemas.openxmlformats.org/officeDocument/2006/relationships/hyperlink"/><Relationship Target="styles.xml" Id="docRId7" Type="http://schemas.openxmlformats.org/officeDocument/2006/relationships/styles"/><Relationship TargetMode="External" Target="http://www.shmoop.com/" Id="docRId0" Type="http://schemas.openxmlformats.org/officeDocument/2006/relationships/hyperlink"/><Relationship TargetMode="External" Target="http://www.picnik.com/" Id="docRId2" Type="http://schemas.openxmlformats.org/officeDocument/2006/relationships/hyperlink"/><Relationship TargetMode="External" Target="http://etc.usf.edu./presentations/license/index.html" Id="docRId4" Type="http://schemas.openxmlformats.org/officeDocument/2006/relationships/hyperlink"/><Relationship Target="numbering.xml" Id="docRId6" Type="http://schemas.openxmlformats.org/officeDocument/2006/relationships/numbering"/></Relationships>
</file>